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BEE3" w14:textId="77777777" w:rsidR="0027243E" w:rsidRPr="0027243E" w:rsidRDefault="0027243E" w:rsidP="0027243E">
      <w:pPr>
        <w:rPr>
          <w:rFonts w:ascii="Arial" w:hAnsi="Arial" w:cs="Arial"/>
          <w:b/>
          <w:bCs/>
          <w:sz w:val="28"/>
          <w:szCs w:val="28"/>
        </w:rPr>
      </w:pPr>
      <w:r w:rsidRPr="0027243E">
        <w:rPr>
          <w:rFonts w:ascii="Arial" w:hAnsi="Arial" w:cs="Arial"/>
          <w:b/>
          <w:bCs/>
          <w:sz w:val="28"/>
          <w:szCs w:val="28"/>
        </w:rPr>
        <w:t>TENTATIF PROGRAM</w:t>
      </w:r>
    </w:p>
    <w:tbl>
      <w:tblPr>
        <w:tblStyle w:val="TableGrid"/>
        <w:tblW w:w="8883" w:type="dxa"/>
        <w:tblInd w:w="468" w:type="dxa"/>
        <w:tblLook w:val="04A0" w:firstRow="1" w:lastRow="0" w:firstColumn="1" w:lastColumn="0" w:noHBand="0" w:noVBand="1"/>
      </w:tblPr>
      <w:tblGrid>
        <w:gridCol w:w="2504"/>
        <w:gridCol w:w="6379"/>
      </w:tblGrid>
      <w:tr w:rsidR="0027243E" w:rsidRPr="0027243E" w14:paraId="66564D61" w14:textId="77777777" w:rsidTr="0027243E">
        <w:trPr>
          <w:trHeight w:val="551"/>
        </w:trPr>
        <w:tc>
          <w:tcPr>
            <w:tcW w:w="2504" w:type="dxa"/>
            <w:shd w:val="clear" w:color="auto" w:fill="F7CAAC" w:themeFill="accent2" w:themeFillTint="66"/>
            <w:vAlign w:val="center"/>
          </w:tcPr>
          <w:p w14:paraId="7A8DC6DB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43E">
              <w:rPr>
                <w:rFonts w:ascii="Arial" w:hAnsi="Arial" w:cs="Arial"/>
                <w:b/>
                <w:sz w:val="24"/>
                <w:szCs w:val="24"/>
              </w:rPr>
              <w:t>MASA</w:t>
            </w:r>
          </w:p>
        </w:tc>
        <w:tc>
          <w:tcPr>
            <w:tcW w:w="6379" w:type="dxa"/>
            <w:shd w:val="clear" w:color="auto" w:fill="F7CAAC" w:themeFill="accent2" w:themeFillTint="66"/>
            <w:vAlign w:val="center"/>
          </w:tcPr>
          <w:p w14:paraId="2C12BFD6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43E">
              <w:rPr>
                <w:rFonts w:ascii="Arial" w:hAnsi="Arial" w:cs="Arial"/>
                <w:b/>
                <w:sz w:val="24"/>
                <w:szCs w:val="24"/>
              </w:rPr>
              <w:t>ATURCARA</w:t>
            </w:r>
          </w:p>
        </w:tc>
      </w:tr>
      <w:tr w:rsidR="0027243E" w:rsidRPr="0027243E" w14:paraId="4F4B2944" w14:textId="77777777" w:rsidTr="0027243E">
        <w:trPr>
          <w:trHeight w:val="571"/>
        </w:trPr>
        <w:tc>
          <w:tcPr>
            <w:tcW w:w="2504" w:type="dxa"/>
            <w:vAlign w:val="center"/>
          </w:tcPr>
          <w:p w14:paraId="17E37DDF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8.00 – 8.30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379" w:type="dxa"/>
            <w:vAlign w:val="center"/>
          </w:tcPr>
          <w:p w14:paraId="0D60A29D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</w:p>
        </w:tc>
      </w:tr>
      <w:tr w:rsidR="0027243E" w:rsidRPr="0027243E" w14:paraId="2836C254" w14:textId="77777777" w:rsidTr="0027243E">
        <w:trPr>
          <w:trHeight w:val="552"/>
        </w:trPr>
        <w:tc>
          <w:tcPr>
            <w:tcW w:w="2504" w:type="dxa"/>
            <w:vAlign w:val="center"/>
          </w:tcPr>
          <w:p w14:paraId="117AF371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8.30 – 9.10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379" w:type="dxa"/>
            <w:vAlign w:val="center"/>
          </w:tcPr>
          <w:p w14:paraId="34D9F272" w14:textId="76E9D212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>Pre – test</w:t>
            </w:r>
          </w:p>
        </w:tc>
      </w:tr>
      <w:tr w:rsidR="0027243E" w:rsidRPr="0027243E" w14:paraId="245563D3" w14:textId="77777777" w:rsidTr="0027243E">
        <w:trPr>
          <w:trHeight w:val="671"/>
        </w:trPr>
        <w:tc>
          <w:tcPr>
            <w:tcW w:w="2504" w:type="dxa"/>
            <w:vAlign w:val="center"/>
          </w:tcPr>
          <w:p w14:paraId="57C9CBDC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9.10 – 9.20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379" w:type="dxa"/>
            <w:vAlign w:val="center"/>
          </w:tcPr>
          <w:p w14:paraId="739E8B5D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Kata-kata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aluan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Penyelia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Jururawat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Hospital</w:t>
            </w:r>
          </w:p>
        </w:tc>
      </w:tr>
      <w:tr w:rsidR="0027243E" w:rsidRPr="0027243E" w14:paraId="31351E31" w14:textId="77777777" w:rsidTr="0027243E">
        <w:trPr>
          <w:trHeight w:val="812"/>
        </w:trPr>
        <w:tc>
          <w:tcPr>
            <w:tcW w:w="2504" w:type="dxa"/>
            <w:vAlign w:val="center"/>
          </w:tcPr>
          <w:p w14:paraId="7AE36500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9.20 – 10.30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379" w:type="dxa"/>
            <w:vAlign w:val="center"/>
          </w:tcPr>
          <w:p w14:paraId="00A6988E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proofErr w:type="spellEnd"/>
            <w:r w:rsidRPr="0027243E">
              <w:rPr>
                <w:rFonts w:ascii="Arial" w:hAnsi="Arial" w:cs="Arial"/>
                <w:b/>
                <w:sz w:val="24"/>
                <w:szCs w:val="24"/>
              </w:rPr>
              <w:t xml:space="preserve"> 1:</w:t>
            </w:r>
          </w:p>
          <w:p w14:paraId="12373443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7243E">
              <w:rPr>
                <w:rFonts w:ascii="Arial" w:hAnsi="Arial" w:cs="Arial"/>
                <w:i/>
                <w:sz w:val="24"/>
                <w:szCs w:val="24"/>
              </w:rPr>
              <w:t>Code of Professional Conduct</w:t>
            </w:r>
          </w:p>
          <w:p w14:paraId="6ADCBC6A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>Oleh: PJ ROSLIN BINTI AKIU</w:t>
            </w:r>
          </w:p>
        </w:tc>
      </w:tr>
      <w:tr w:rsidR="0027243E" w:rsidRPr="0027243E" w14:paraId="6EE5DF47" w14:textId="77777777" w:rsidTr="0027243E">
        <w:trPr>
          <w:trHeight w:val="612"/>
        </w:trPr>
        <w:tc>
          <w:tcPr>
            <w:tcW w:w="2504" w:type="dxa"/>
            <w:shd w:val="clear" w:color="auto" w:fill="F7CAAC" w:themeFill="accent2" w:themeFillTint="66"/>
            <w:vAlign w:val="center"/>
          </w:tcPr>
          <w:p w14:paraId="5DD3FA6B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10.00 – 11.00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379" w:type="dxa"/>
            <w:shd w:val="clear" w:color="auto" w:fill="F7CAAC" w:themeFill="accent2" w:themeFillTint="66"/>
            <w:vAlign w:val="center"/>
          </w:tcPr>
          <w:p w14:paraId="283AB2B0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</w:tr>
      <w:tr w:rsidR="0027243E" w:rsidRPr="0027243E" w14:paraId="4258EA41" w14:textId="77777777" w:rsidTr="0027243E">
        <w:trPr>
          <w:trHeight w:val="1116"/>
        </w:trPr>
        <w:tc>
          <w:tcPr>
            <w:tcW w:w="2504" w:type="dxa"/>
            <w:vAlign w:val="center"/>
          </w:tcPr>
          <w:p w14:paraId="03B3A2BA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11.00 – 12.30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1D767DD5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b/>
                <w:sz w:val="24"/>
                <w:szCs w:val="24"/>
              </w:rPr>
              <w:t>Ceramah</w:t>
            </w:r>
            <w:proofErr w:type="spellEnd"/>
            <w:r w:rsidRPr="0027243E">
              <w:rPr>
                <w:rFonts w:ascii="Arial" w:hAnsi="Arial" w:cs="Arial"/>
                <w:b/>
                <w:sz w:val="24"/>
                <w:szCs w:val="24"/>
              </w:rPr>
              <w:t xml:space="preserve"> 2:</w:t>
            </w:r>
          </w:p>
          <w:p w14:paraId="65C61A0F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7243E">
              <w:rPr>
                <w:rFonts w:ascii="Arial" w:hAnsi="Arial" w:cs="Arial"/>
                <w:i/>
                <w:sz w:val="24"/>
                <w:szCs w:val="24"/>
              </w:rPr>
              <w:t>Medico-Legal in nursing &amp; implication</w:t>
            </w:r>
          </w:p>
          <w:p w14:paraId="7BE2AECD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>Oleh: PJ VERA BINTI ENGGAM</w:t>
            </w:r>
          </w:p>
        </w:tc>
      </w:tr>
      <w:tr w:rsidR="0027243E" w:rsidRPr="0027243E" w14:paraId="2E619104" w14:textId="77777777" w:rsidTr="0027243E">
        <w:trPr>
          <w:trHeight w:val="578"/>
        </w:trPr>
        <w:tc>
          <w:tcPr>
            <w:tcW w:w="2504" w:type="dxa"/>
            <w:vAlign w:val="center"/>
          </w:tcPr>
          <w:p w14:paraId="681F9C26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12.30 – 12.45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1FB64429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Pembahagian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kumpulan</w:t>
            </w:r>
            <w:proofErr w:type="spellEnd"/>
          </w:p>
        </w:tc>
      </w:tr>
      <w:tr w:rsidR="0027243E" w:rsidRPr="0027243E" w14:paraId="66879E1A" w14:textId="77777777" w:rsidTr="0027243E">
        <w:trPr>
          <w:trHeight w:val="570"/>
        </w:trPr>
        <w:tc>
          <w:tcPr>
            <w:tcW w:w="2504" w:type="dxa"/>
            <w:shd w:val="clear" w:color="auto" w:fill="F7CAAC" w:themeFill="accent2" w:themeFillTint="66"/>
            <w:vAlign w:val="center"/>
          </w:tcPr>
          <w:p w14:paraId="7005222A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12.45 – 2.00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shd w:val="clear" w:color="auto" w:fill="F7CAAC" w:themeFill="accent2" w:themeFillTint="66"/>
            <w:vAlign w:val="center"/>
          </w:tcPr>
          <w:p w14:paraId="0FFC8BB0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tengahari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27243E" w:rsidRPr="0027243E" w14:paraId="6914C760" w14:textId="77777777" w:rsidTr="0027243E">
        <w:trPr>
          <w:trHeight w:val="690"/>
        </w:trPr>
        <w:tc>
          <w:tcPr>
            <w:tcW w:w="2504" w:type="dxa"/>
            <w:vAlign w:val="center"/>
          </w:tcPr>
          <w:p w14:paraId="7BC92A00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2.00 – 2.30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6F5D4B0B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Kumpulan</w:t>
            </w:r>
          </w:p>
        </w:tc>
      </w:tr>
      <w:tr w:rsidR="0027243E" w:rsidRPr="0027243E" w14:paraId="515046C9" w14:textId="77777777" w:rsidTr="0027243E">
        <w:trPr>
          <w:trHeight w:val="726"/>
        </w:trPr>
        <w:tc>
          <w:tcPr>
            <w:tcW w:w="2504" w:type="dxa"/>
            <w:vAlign w:val="center"/>
          </w:tcPr>
          <w:p w14:paraId="5D319ABF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2.30 – 3.00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530A684D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Pembentangan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Kumpulan 1</w:t>
            </w:r>
          </w:p>
        </w:tc>
      </w:tr>
      <w:tr w:rsidR="0027243E" w:rsidRPr="0027243E" w14:paraId="0EB95FA9" w14:textId="77777777" w:rsidTr="0027243E">
        <w:trPr>
          <w:trHeight w:val="589"/>
        </w:trPr>
        <w:tc>
          <w:tcPr>
            <w:tcW w:w="2504" w:type="dxa"/>
            <w:vAlign w:val="center"/>
          </w:tcPr>
          <w:p w14:paraId="0FB86DAE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3.00 – 3.30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31546BD4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Pembentangan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Kumpulan 2</w:t>
            </w:r>
          </w:p>
        </w:tc>
      </w:tr>
      <w:tr w:rsidR="0027243E" w:rsidRPr="0027243E" w14:paraId="587E8750" w14:textId="77777777" w:rsidTr="0027243E">
        <w:trPr>
          <w:trHeight w:val="540"/>
        </w:trPr>
        <w:tc>
          <w:tcPr>
            <w:tcW w:w="2504" w:type="dxa"/>
            <w:vAlign w:val="center"/>
          </w:tcPr>
          <w:p w14:paraId="7897A058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3.30 – 4.00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6BEF5AE2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Pembentangan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Kumpulan 3</w:t>
            </w:r>
          </w:p>
        </w:tc>
      </w:tr>
      <w:tr w:rsidR="0027243E" w:rsidRPr="0027243E" w14:paraId="6C2DCEAE" w14:textId="77777777" w:rsidTr="0027243E">
        <w:trPr>
          <w:trHeight w:val="630"/>
        </w:trPr>
        <w:tc>
          <w:tcPr>
            <w:tcW w:w="2504" w:type="dxa"/>
            <w:vAlign w:val="center"/>
          </w:tcPr>
          <w:p w14:paraId="0919E19B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4.00 – 4.40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40F0AD1B" w14:textId="032CED16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>Post – test</w:t>
            </w:r>
          </w:p>
        </w:tc>
      </w:tr>
      <w:tr w:rsidR="0027243E" w:rsidRPr="0027243E" w14:paraId="5CA0B03C" w14:textId="77777777" w:rsidTr="0027243E">
        <w:trPr>
          <w:trHeight w:val="580"/>
        </w:trPr>
        <w:tc>
          <w:tcPr>
            <w:tcW w:w="2504" w:type="dxa"/>
            <w:vAlign w:val="center"/>
          </w:tcPr>
          <w:p w14:paraId="345EDC4D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43E">
              <w:rPr>
                <w:rFonts w:ascii="Arial" w:hAnsi="Arial" w:cs="Arial"/>
                <w:sz w:val="24"/>
                <w:szCs w:val="24"/>
              </w:rPr>
              <w:t xml:space="preserve">4.40 – 5.00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ptg</w:t>
            </w:r>
            <w:proofErr w:type="spellEnd"/>
          </w:p>
        </w:tc>
        <w:tc>
          <w:tcPr>
            <w:tcW w:w="6379" w:type="dxa"/>
            <w:vAlign w:val="center"/>
          </w:tcPr>
          <w:p w14:paraId="36364FD0" w14:textId="77777777" w:rsidR="0027243E" w:rsidRPr="0027243E" w:rsidRDefault="0027243E" w:rsidP="002724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Penutupan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munim</w:t>
            </w:r>
            <w:proofErr w:type="spellEnd"/>
            <w:r w:rsidRPr="002724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243E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</w:tr>
    </w:tbl>
    <w:p w14:paraId="1B95C730" w14:textId="77777777" w:rsidR="0027243E" w:rsidRPr="0027243E" w:rsidRDefault="0027243E" w:rsidP="0027243E">
      <w:pPr>
        <w:rPr>
          <w:rFonts w:ascii="Arial" w:hAnsi="Arial" w:cs="Arial"/>
          <w:sz w:val="24"/>
          <w:szCs w:val="24"/>
        </w:rPr>
      </w:pPr>
    </w:p>
    <w:p w14:paraId="4B1EE4C9" w14:textId="77777777" w:rsidR="0027243E" w:rsidRDefault="0027243E"/>
    <w:sectPr w:rsidR="0027243E" w:rsidSect="0027243E">
      <w:pgSz w:w="12240" w:h="15840"/>
      <w:pgMar w:top="630" w:right="1440" w:bottom="1440" w:left="144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E"/>
    <w:rsid w:val="0027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8755"/>
  <w15:chartTrackingRefBased/>
  <w15:docId w15:val="{D92D3D6E-1364-47A6-B12C-4788CB0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3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43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FX-PC-000</dc:creator>
  <cp:keywords/>
  <dc:description/>
  <cp:lastModifiedBy>FX-PC-000</cp:lastModifiedBy>
  <cp:revision>1</cp:revision>
  <dcterms:created xsi:type="dcterms:W3CDTF">2026-04-14T09:06:00Z</dcterms:created>
  <dcterms:modified xsi:type="dcterms:W3CDTF">2026-04-14T09:10:00Z</dcterms:modified>
</cp:coreProperties>
</file>